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C6215">
        <w:trPr>
          <w:trHeight w:val="993"/>
        </w:trPr>
        <w:tc>
          <w:tcPr>
            <w:tcW w:w="3686" w:type="dxa"/>
          </w:tcPr>
          <w:p w:rsidR="00CC6215" w:rsidRDefault="004E2880" w:rsidP="00840B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40B91">
              <w:rPr>
                <w:b/>
                <w:sz w:val="22"/>
              </w:rPr>
              <w:t xml:space="preserve"> м</w:t>
            </w:r>
            <w:r>
              <w:rPr>
                <w:b/>
                <w:sz w:val="22"/>
              </w:rPr>
              <w:t xml:space="preserve">униципального </w:t>
            </w:r>
            <w:r w:rsidR="00CC6215">
              <w:rPr>
                <w:b/>
                <w:sz w:val="22"/>
              </w:rPr>
              <w:t>образования</w:t>
            </w:r>
            <w:r w:rsidR="00840B91"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«Город Майкоп»</w:t>
            </w:r>
          </w:p>
          <w:p w:rsidR="00CC6215" w:rsidRDefault="00CC6215" w:rsidP="00840B9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840B9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7F50D5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C6215" w:rsidRDefault="004E2880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 xml:space="preserve">униципальнэ образованиеу </w:t>
            </w:r>
            <w:r w:rsidR="00CC6215">
              <w:rPr>
                <w:b/>
                <w:sz w:val="22"/>
              </w:rPr>
              <w:br/>
              <w:t xml:space="preserve">«Къалэу Мыекъуапэ» </w:t>
            </w:r>
            <w:r>
              <w:rPr>
                <w:b/>
                <w:sz w:val="22"/>
              </w:rPr>
              <w:t xml:space="preserve"> </w:t>
            </w:r>
          </w:p>
          <w:p w:rsidR="00140FBC" w:rsidRDefault="00140FBC" w:rsidP="00140F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3344" w:rsidRPr="00840B91" w:rsidRDefault="006F3344" w:rsidP="006F3344">
      <w:pPr>
        <w:rPr>
          <w:sz w:val="20"/>
        </w:rPr>
      </w:pPr>
    </w:p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840B91" w:rsidRDefault="0015010A">
      <w:pPr>
        <w:jc w:val="center"/>
        <w:rPr>
          <w:sz w:val="20"/>
        </w:rPr>
      </w:pPr>
    </w:p>
    <w:p w:rsidR="00097ED4" w:rsidRPr="00097ED4" w:rsidRDefault="00097ED4" w:rsidP="00097ED4">
      <w:pPr>
        <w:jc w:val="center"/>
        <w:rPr>
          <w:szCs w:val="28"/>
        </w:rPr>
      </w:pPr>
      <w:r w:rsidRPr="00097ED4">
        <w:rPr>
          <w:szCs w:val="28"/>
        </w:rPr>
        <w:t xml:space="preserve">от </w:t>
      </w:r>
      <w:r w:rsidR="00F62F19">
        <w:rPr>
          <w:i/>
          <w:szCs w:val="28"/>
          <w:u w:val="single"/>
        </w:rPr>
        <w:t>06.10.2021   № 1059</w:t>
      </w:r>
      <w:bookmarkStart w:id="0" w:name="_GoBack"/>
      <w:bookmarkEnd w:id="0"/>
    </w:p>
    <w:p w:rsidR="0015010A" w:rsidRDefault="0015010A">
      <w:pPr>
        <w:jc w:val="center"/>
      </w:pPr>
      <w:r>
        <w:t>г. Майкоп</w:t>
      </w:r>
    </w:p>
    <w:p w:rsidR="000F36DD" w:rsidRPr="00D13A1B" w:rsidRDefault="000F36DD" w:rsidP="00CB6150">
      <w:pPr>
        <w:rPr>
          <w:b/>
          <w:szCs w:val="28"/>
        </w:rPr>
      </w:pPr>
    </w:p>
    <w:p w:rsidR="004F1D96" w:rsidRPr="00D13A1B" w:rsidRDefault="004F1D96" w:rsidP="00CB6150">
      <w:pPr>
        <w:rPr>
          <w:b/>
          <w:szCs w:val="28"/>
        </w:rPr>
      </w:pPr>
    </w:p>
    <w:p w:rsidR="004F1D96" w:rsidRPr="00D13A1B" w:rsidRDefault="004F1D96" w:rsidP="00CB6150">
      <w:pPr>
        <w:rPr>
          <w:b/>
          <w:szCs w:val="28"/>
        </w:rPr>
      </w:pPr>
    </w:p>
    <w:p w:rsidR="00E6761A" w:rsidRDefault="00B54E98" w:rsidP="0011511D">
      <w:pPr>
        <w:jc w:val="center"/>
        <w:rPr>
          <w:b/>
        </w:rPr>
      </w:pPr>
      <w:r w:rsidRPr="00B54E98">
        <w:rPr>
          <w:b/>
        </w:rPr>
        <w:t xml:space="preserve">Об установлении </w:t>
      </w:r>
      <w:r w:rsidR="0011511D">
        <w:rPr>
          <w:b/>
        </w:rPr>
        <w:t xml:space="preserve">норматива </w:t>
      </w:r>
      <w:r w:rsidRPr="00B54E98">
        <w:rPr>
          <w:b/>
        </w:rPr>
        <w:t>стои</w:t>
      </w:r>
      <w:r w:rsidR="0011511D">
        <w:rPr>
          <w:b/>
        </w:rPr>
        <w:t xml:space="preserve">мости 1 квадратного метра общей </w:t>
      </w:r>
      <w:r w:rsidRPr="00B54E98">
        <w:rPr>
          <w:b/>
        </w:rPr>
        <w:t>площади</w:t>
      </w:r>
      <w:r w:rsidR="0011511D">
        <w:rPr>
          <w:b/>
        </w:rPr>
        <w:t xml:space="preserve"> </w:t>
      </w:r>
      <w:r w:rsidRPr="00B54E98">
        <w:rPr>
          <w:b/>
        </w:rPr>
        <w:t xml:space="preserve">жилья по муниципальному образованию «Город Майкоп» на </w:t>
      </w:r>
    </w:p>
    <w:p w:rsidR="004F1D96" w:rsidRDefault="004D12BB" w:rsidP="00CC59E8">
      <w:pPr>
        <w:jc w:val="center"/>
        <w:rPr>
          <w:b/>
        </w:rPr>
      </w:pPr>
      <w:r>
        <w:rPr>
          <w:b/>
        </w:rPr>
        <w:t>третий</w:t>
      </w:r>
      <w:r w:rsidR="00B54E98" w:rsidRPr="00B54E98">
        <w:rPr>
          <w:b/>
        </w:rPr>
        <w:t xml:space="preserve"> квартал 20</w:t>
      </w:r>
      <w:r w:rsidR="00596085">
        <w:rPr>
          <w:b/>
        </w:rPr>
        <w:t>21</w:t>
      </w:r>
      <w:r w:rsidR="00B54E98" w:rsidRPr="00B54E98">
        <w:rPr>
          <w:b/>
        </w:rPr>
        <w:t xml:space="preserve"> года для расчёта размера социальных выплат,</w:t>
      </w:r>
      <w:r w:rsidR="00E6761A">
        <w:rPr>
          <w:b/>
        </w:rPr>
        <w:t xml:space="preserve"> </w:t>
      </w:r>
      <w:r w:rsidR="00B54E98" w:rsidRPr="00B54E98">
        <w:rPr>
          <w:b/>
        </w:rPr>
        <w:t xml:space="preserve">предоставляемых молодым семьям </w:t>
      </w:r>
      <w:r w:rsidR="003E6F4C">
        <w:rPr>
          <w:b/>
        </w:rPr>
        <w:t>на приобретение жил</w:t>
      </w:r>
      <w:r w:rsidR="002F4F7C">
        <w:rPr>
          <w:b/>
        </w:rPr>
        <w:t xml:space="preserve">ого помещения </w:t>
      </w:r>
      <w:r w:rsidR="003E6F4C">
        <w:rPr>
          <w:b/>
        </w:rPr>
        <w:t xml:space="preserve">или </w:t>
      </w:r>
      <w:r w:rsidR="002F4F7C">
        <w:rPr>
          <w:b/>
        </w:rPr>
        <w:t xml:space="preserve">создание объекта </w:t>
      </w:r>
      <w:r w:rsidR="003E6F4C">
        <w:rPr>
          <w:b/>
        </w:rPr>
        <w:t xml:space="preserve">индивидуального </w:t>
      </w:r>
    </w:p>
    <w:p w:rsidR="00B54E98" w:rsidRDefault="003E6F4C" w:rsidP="00B54E98">
      <w:pPr>
        <w:jc w:val="center"/>
        <w:rPr>
          <w:b/>
        </w:rPr>
      </w:pPr>
      <w:r>
        <w:rPr>
          <w:b/>
        </w:rPr>
        <w:t>жил</w:t>
      </w:r>
      <w:r w:rsidR="002F4F7C">
        <w:rPr>
          <w:b/>
        </w:rPr>
        <w:t>ищного строительства</w:t>
      </w:r>
    </w:p>
    <w:p w:rsidR="00642196" w:rsidRPr="00D13A1B" w:rsidRDefault="00642196" w:rsidP="00B54E98">
      <w:pPr>
        <w:jc w:val="center"/>
        <w:rPr>
          <w:b/>
          <w:szCs w:val="28"/>
        </w:rPr>
      </w:pPr>
    </w:p>
    <w:p w:rsidR="004F1D96" w:rsidRDefault="004F1D96" w:rsidP="00B54E98">
      <w:pPr>
        <w:jc w:val="center"/>
        <w:rPr>
          <w:b/>
          <w:szCs w:val="28"/>
        </w:rPr>
      </w:pPr>
    </w:p>
    <w:p w:rsidR="00D03599" w:rsidRPr="00D13A1B" w:rsidRDefault="00D03599" w:rsidP="00B54E98">
      <w:pPr>
        <w:jc w:val="center"/>
        <w:rPr>
          <w:b/>
          <w:szCs w:val="28"/>
        </w:rPr>
      </w:pPr>
    </w:p>
    <w:p w:rsidR="000556CC" w:rsidRPr="00596085" w:rsidRDefault="000556CC" w:rsidP="00840B91">
      <w:pPr>
        <w:pStyle w:val="1"/>
        <w:ind w:right="-1" w:firstLine="709"/>
        <w:jc w:val="both"/>
        <w:rPr>
          <w:rFonts w:ascii="Times New Roman" w:hAnsi="Times New Roman"/>
          <w:b w:val="0"/>
          <w:bCs/>
          <w:color w:val="26282F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</w:t>
      </w:r>
      <w:r w:rsidR="001E6B9C">
        <w:rPr>
          <w:rFonts w:ascii="Times New Roman" w:hAnsi="Times New Roman"/>
          <w:b w:val="0"/>
          <w:color w:val="000000"/>
          <w:sz w:val="28"/>
          <w:szCs w:val="28"/>
        </w:rPr>
        <w:t xml:space="preserve">тствии с основным мероприятием </w:t>
      </w:r>
      <w:r>
        <w:rPr>
          <w:rFonts w:ascii="Times New Roman" w:hAnsi="Times New Roman"/>
          <w:b w:val="0"/>
          <w:color w:val="000000"/>
          <w:sz w:val="28"/>
          <w:szCs w:val="28"/>
        </w:rPr>
        <w:t>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</w:t>
      </w:r>
      <w:r w:rsidR="00BE72E1">
        <w:rPr>
          <w:rFonts w:ascii="Times New Roman" w:hAnsi="Times New Roman"/>
          <w:b w:val="0"/>
          <w:color w:val="000000"/>
          <w:sz w:val="28"/>
          <w:szCs w:val="28"/>
        </w:rPr>
        <w:t>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10, </w:t>
      </w:r>
      <w:r w:rsidRPr="004D12BB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1D5C72">
        <w:rPr>
          <w:rFonts w:ascii="Times New Roman" w:hAnsi="Times New Roman"/>
          <w:b w:val="0"/>
          <w:sz w:val="28"/>
          <w:szCs w:val="28"/>
        </w:rPr>
        <w:t>п</w:t>
      </w:r>
      <w:r w:rsidRPr="004D12BB">
        <w:rPr>
          <w:rFonts w:ascii="Times New Roman" w:hAnsi="Times New Roman"/>
          <w:b w:val="0"/>
          <w:sz w:val="28"/>
          <w:szCs w:val="28"/>
        </w:rPr>
        <w:t>риказа Министерства строительства и жилищно-коммунального хозяйства</w:t>
      </w:r>
      <w:r w:rsidRPr="004D12BB">
        <w:t xml:space="preserve"> </w:t>
      </w:r>
      <w:r w:rsidR="001E6B9C" w:rsidRPr="004D12BB">
        <w:rPr>
          <w:rFonts w:ascii="Times New Roman" w:hAnsi="Times New Roman"/>
          <w:b w:val="0"/>
          <w:sz w:val="28"/>
          <w:szCs w:val="28"/>
        </w:rPr>
        <w:t xml:space="preserve">Российской Федерации от </w:t>
      </w:r>
      <w:r w:rsidR="004D12BB" w:rsidRPr="004D12BB">
        <w:rPr>
          <w:rFonts w:ascii="Times New Roman" w:hAnsi="Times New Roman"/>
          <w:b w:val="0"/>
          <w:sz w:val="28"/>
          <w:szCs w:val="28"/>
        </w:rPr>
        <w:t>07.06.2021</w:t>
      </w:r>
      <w:r w:rsidRPr="004D12BB">
        <w:rPr>
          <w:rFonts w:ascii="Times New Roman" w:hAnsi="Times New Roman"/>
          <w:b w:val="0"/>
          <w:sz w:val="28"/>
          <w:szCs w:val="28"/>
        </w:rPr>
        <w:t xml:space="preserve"> № </w:t>
      </w:r>
      <w:r w:rsidR="004D12BB" w:rsidRPr="004D12BB">
        <w:rPr>
          <w:rFonts w:ascii="Times New Roman" w:hAnsi="Times New Roman"/>
          <w:b w:val="0"/>
          <w:sz w:val="28"/>
          <w:szCs w:val="28"/>
        </w:rPr>
        <w:t>358</w:t>
      </w:r>
      <w:r w:rsidRPr="004D12BB">
        <w:rPr>
          <w:rFonts w:ascii="Times New Roman" w:hAnsi="Times New Roman"/>
          <w:b w:val="0"/>
          <w:sz w:val="28"/>
          <w:szCs w:val="28"/>
        </w:rPr>
        <w:t>/пр «</w:t>
      </w:r>
      <w:r w:rsidR="00596085" w:rsidRPr="004D12BB">
        <w:rPr>
          <w:rFonts w:ascii="Times New Roman" w:hAnsi="Times New Roman"/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4D12BB" w:rsidRPr="004D12BB">
        <w:rPr>
          <w:rFonts w:ascii="Times New Roman" w:hAnsi="Times New Roman"/>
          <w:b w:val="0"/>
          <w:sz w:val="28"/>
          <w:szCs w:val="28"/>
        </w:rPr>
        <w:t xml:space="preserve">второе </w:t>
      </w:r>
      <w:r w:rsidR="00596085" w:rsidRPr="004D12BB">
        <w:rPr>
          <w:rFonts w:ascii="Times New Roman" w:hAnsi="Times New Roman"/>
          <w:b w:val="0"/>
          <w:sz w:val="28"/>
          <w:szCs w:val="28"/>
        </w:rPr>
        <w:t xml:space="preserve">полугодие 2021 года и </w:t>
      </w:r>
      <w:r w:rsidRPr="004D12BB">
        <w:rPr>
          <w:rFonts w:ascii="Times New Roman" w:hAnsi="Times New Roman"/>
          <w:b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96085" w:rsidRPr="004D12BB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4D12BB" w:rsidRPr="004D12B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4D12BB">
        <w:rPr>
          <w:rFonts w:ascii="Times New Roman" w:hAnsi="Times New Roman"/>
          <w:b w:val="0"/>
          <w:sz w:val="28"/>
          <w:szCs w:val="28"/>
        </w:rPr>
        <w:t xml:space="preserve"> квартал 20</w:t>
      </w:r>
      <w:r w:rsidR="00596085" w:rsidRPr="004D12BB">
        <w:rPr>
          <w:rFonts w:ascii="Times New Roman" w:hAnsi="Times New Roman"/>
          <w:b w:val="0"/>
          <w:sz w:val="28"/>
          <w:szCs w:val="28"/>
        </w:rPr>
        <w:t>21</w:t>
      </w:r>
      <w:r w:rsidRPr="004D12BB">
        <w:rPr>
          <w:rFonts w:ascii="Times New Roman" w:hAnsi="Times New Roman"/>
          <w:b w:val="0"/>
          <w:sz w:val="28"/>
          <w:szCs w:val="28"/>
        </w:rPr>
        <w:t xml:space="preserve"> года», </w:t>
      </w:r>
      <w:r>
        <w:rPr>
          <w:rFonts w:ascii="Times New Roman" w:hAnsi="Times New Roman"/>
          <w:b w:val="0"/>
          <w:color w:val="000000"/>
          <w:sz w:val="28"/>
          <w:szCs w:val="28"/>
        </w:rPr>
        <w:t>муниципальной программы «Обеспечение жильем молодых семей на 2018</w:t>
      </w:r>
      <w:r w:rsidR="00BE72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5960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202</w:t>
      </w:r>
      <w:r w:rsidR="0059608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BE72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годы», утвержденной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постановлением Администрации</w:t>
      </w:r>
      <w:r w:rsidR="00BE72E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 «Город Майкоп» от 31.10.2017 № 1307 «Об утверждении муниципальной программы «Обеспечение жильем молодых семей на 2018-202</w:t>
      </w:r>
      <w:r w:rsidR="00E632E5">
        <w:rPr>
          <w:rFonts w:ascii="Times New Roman" w:hAnsi="Times New Roman"/>
          <w:b w:val="0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годы»</w:t>
      </w:r>
      <w:r w:rsidR="0059608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877DDE">
        <w:rPr>
          <w:rFonts w:ascii="Times New Roman" w:hAnsi="Times New Roman"/>
          <w:b w:val="0"/>
          <w:bCs/>
          <w:color w:val="000000"/>
          <w:sz w:val="28"/>
          <w:szCs w:val="28"/>
        </w:rPr>
        <w:t>(</w:t>
      </w:r>
      <w:r w:rsidR="00596085" w:rsidRPr="00596085">
        <w:rPr>
          <w:rFonts w:ascii="Times New Roman" w:hAnsi="Times New Roman"/>
          <w:b w:val="0"/>
          <w:sz w:val="28"/>
          <w:szCs w:val="28"/>
        </w:rPr>
        <w:t xml:space="preserve">в редакции постановлений Администрации муниципального образования «Город Майкоп» от </w:t>
      </w:r>
      <w:smartTag w:uri="urn:schemas-microsoft-com:office:smarttags" w:element="date">
        <w:smartTagPr>
          <w:attr w:name="Year" w:val="2018"/>
          <w:attr w:name="Day" w:val="12"/>
          <w:attr w:name="Month" w:val="04"/>
          <w:attr w:name="ls" w:val="trans"/>
        </w:smartTagPr>
        <w:r w:rsidR="00596085" w:rsidRPr="00596085">
          <w:rPr>
            <w:rFonts w:ascii="Times New Roman" w:hAnsi="Times New Roman"/>
            <w:b w:val="0"/>
            <w:sz w:val="28"/>
            <w:szCs w:val="28"/>
          </w:rPr>
          <w:t>12.04.2018</w:t>
        </w:r>
      </w:smartTag>
      <w:r w:rsidR="00596085" w:rsidRPr="00596085">
        <w:rPr>
          <w:rFonts w:ascii="Times New Roman" w:hAnsi="Times New Roman"/>
          <w:b w:val="0"/>
          <w:sz w:val="28"/>
          <w:szCs w:val="28"/>
        </w:rPr>
        <w:t xml:space="preserve"> № 454, от </w:t>
      </w:r>
      <w:smartTag w:uri="urn:schemas-microsoft-com:office:smarttags" w:element="date">
        <w:smartTagPr>
          <w:attr w:name="Year" w:val="2018"/>
          <w:attr w:name="Day" w:val="01"/>
          <w:attr w:name="Month" w:val="11"/>
          <w:attr w:name="ls" w:val="trans"/>
        </w:smartTagPr>
        <w:r w:rsidR="00596085" w:rsidRPr="00596085">
          <w:rPr>
            <w:rFonts w:ascii="Times New Roman" w:hAnsi="Times New Roman"/>
            <w:b w:val="0"/>
            <w:sz w:val="28"/>
            <w:szCs w:val="28"/>
          </w:rPr>
          <w:t>01.11.2018</w:t>
        </w:r>
      </w:smartTag>
      <w:r w:rsidR="00596085" w:rsidRPr="00596085">
        <w:rPr>
          <w:rFonts w:ascii="Times New Roman" w:hAnsi="Times New Roman"/>
          <w:b w:val="0"/>
          <w:sz w:val="28"/>
          <w:szCs w:val="28"/>
        </w:rPr>
        <w:t xml:space="preserve"> № 1313, от </w:t>
      </w:r>
      <w:smartTag w:uri="urn:schemas-microsoft-com:office:smarttags" w:element="date">
        <w:smartTagPr>
          <w:attr w:name="Year" w:val="2018"/>
          <w:attr w:name="Day" w:val="28"/>
          <w:attr w:name="Month" w:val="12"/>
          <w:attr w:name="ls" w:val="trans"/>
        </w:smartTagPr>
        <w:r w:rsidR="00596085" w:rsidRPr="00596085">
          <w:rPr>
            <w:rFonts w:ascii="Times New Roman" w:hAnsi="Times New Roman"/>
            <w:b w:val="0"/>
            <w:sz w:val="28"/>
            <w:szCs w:val="28"/>
          </w:rPr>
          <w:t>28.12.2018</w:t>
        </w:r>
      </w:smartTag>
      <w:r w:rsidR="00596085" w:rsidRPr="00596085">
        <w:rPr>
          <w:rFonts w:ascii="Times New Roman" w:hAnsi="Times New Roman"/>
          <w:b w:val="0"/>
          <w:sz w:val="28"/>
          <w:szCs w:val="28"/>
        </w:rPr>
        <w:t xml:space="preserve"> № 1621, от </w:t>
      </w:r>
      <w:smartTag w:uri="urn:schemas-microsoft-com:office:smarttags" w:element="date">
        <w:smartTagPr>
          <w:attr w:name="Year" w:val="2019"/>
          <w:attr w:name="Day" w:val="22"/>
          <w:attr w:name="Month" w:val="2"/>
          <w:attr w:name="ls" w:val="trans"/>
        </w:smartTagPr>
        <w:r w:rsidR="00596085" w:rsidRPr="00596085">
          <w:rPr>
            <w:rFonts w:ascii="Times New Roman" w:hAnsi="Times New Roman"/>
            <w:b w:val="0"/>
            <w:sz w:val="28"/>
            <w:szCs w:val="28"/>
          </w:rPr>
          <w:t>22.02.2019</w:t>
        </w:r>
      </w:smartTag>
      <w:r w:rsidR="00596085" w:rsidRPr="00596085">
        <w:rPr>
          <w:rFonts w:ascii="Times New Roman" w:hAnsi="Times New Roman"/>
          <w:b w:val="0"/>
          <w:sz w:val="28"/>
          <w:szCs w:val="28"/>
        </w:rPr>
        <w:t xml:space="preserve"> № 211, от </w:t>
      </w:r>
      <w:smartTag w:uri="urn:schemas-microsoft-com:office:smarttags" w:element="date">
        <w:smartTagPr>
          <w:attr w:name="Year" w:val="2019"/>
          <w:attr w:name="Day" w:val="25"/>
          <w:attr w:name="Month" w:val="09"/>
          <w:attr w:name="ls" w:val="trans"/>
        </w:smartTagPr>
        <w:r w:rsidR="00596085" w:rsidRPr="00596085">
          <w:rPr>
            <w:rFonts w:ascii="Times New Roman" w:hAnsi="Times New Roman"/>
            <w:b w:val="0"/>
            <w:sz w:val="28"/>
            <w:szCs w:val="28"/>
          </w:rPr>
          <w:t>25.09.2019</w:t>
        </w:r>
      </w:smartTag>
      <w:r w:rsidR="00596085" w:rsidRPr="00596085">
        <w:rPr>
          <w:rFonts w:ascii="Times New Roman" w:hAnsi="Times New Roman"/>
          <w:b w:val="0"/>
          <w:sz w:val="28"/>
          <w:szCs w:val="28"/>
        </w:rPr>
        <w:t xml:space="preserve"> № 1189, от </w:t>
      </w:r>
      <w:smartTag w:uri="urn:schemas-microsoft-com:office:smarttags" w:element="date">
        <w:smartTagPr>
          <w:attr w:name="Year" w:val="2019"/>
          <w:attr w:name="Day" w:val="30"/>
          <w:attr w:name="Month" w:val="12"/>
          <w:attr w:name="ls" w:val="trans"/>
        </w:smartTagPr>
        <w:r w:rsidR="00596085" w:rsidRPr="00596085">
          <w:rPr>
            <w:rFonts w:ascii="Times New Roman" w:hAnsi="Times New Roman"/>
            <w:b w:val="0"/>
            <w:sz w:val="28"/>
            <w:szCs w:val="28"/>
          </w:rPr>
          <w:t>30.12.2019</w:t>
        </w:r>
      </w:smartTag>
      <w:r w:rsidR="00596085" w:rsidRPr="00596085">
        <w:rPr>
          <w:rFonts w:ascii="Times New Roman" w:hAnsi="Times New Roman"/>
          <w:b w:val="0"/>
          <w:sz w:val="28"/>
          <w:szCs w:val="28"/>
        </w:rPr>
        <w:t xml:space="preserve"> № 1642, от 16.03.2020 №305</w:t>
      </w:r>
      <w:r w:rsidR="004F1D96">
        <w:rPr>
          <w:rFonts w:ascii="Times New Roman" w:hAnsi="Times New Roman"/>
          <w:b w:val="0"/>
          <w:sz w:val="28"/>
          <w:szCs w:val="28"/>
        </w:rPr>
        <w:t>, от 29.12.2020 № 1488</w:t>
      </w:r>
      <w:r w:rsidR="00E911F8">
        <w:rPr>
          <w:rFonts w:ascii="Times New Roman" w:hAnsi="Times New Roman"/>
          <w:b w:val="0"/>
          <w:sz w:val="28"/>
          <w:szCs w:val="28"/>
        </w:rPr>
        <w:t xml:space="preserve">, от 29.03.2021 </w:t>
      </w:r>
      <w:r w:rsidR="00E911F8" w:rsidRPr="00E911F8">
        <w:rPr>
          <w:rFonts w:ascii="Times New Roman" w:hAnsi="Times New Roman"/>
          <w:b w:val="0"/>
          <w:sz w:val="28"/>
          <w:szCs w:val="28"/>
        </w:rPr>
        <w:t>№ 281</w:t>
      </w:r>
      <w:r w:rsidR="00596085" w:rsidRPr="00596085">
        <w:rPr>
          <w:rFonts w:ascii="Times New Roman" w:hAnsi="Times New Roman"/>
          <w:b w:val="0"/>
          <w:sz w:val="28"/>
          <w:szCs w:val="28"/>
        </w:rPr>
        <w:t>)</w:t>
      </w:r>
      <w:r w:rsidRPr="00596085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877DD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</w:t>
      </w:r>
      <w:r w:rsidRPr="005960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96085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B54E98" w:rsidRDefault="00D03599" w:rsidP="00840B91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4384123</wp:posOffset>
            </wp:positionH>
            <wp:positionV relativeFrom="margin">
              <wp:posOffset>9124950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6CC" w:rsidRPr="000556CC">
        <w:rPr>
          <w:rFonts w:ascii="Times New Roman" w:hAnsi="Times New Roman"/>
          <w:b w:val="0"/>
          <w:sz w:val="28"/>
          <w:szCs w:val="28"/>
        </w:rPr>
        <w:t xml:space="preserve">1. </w:t>
      </w:r>
      <w:r w:rsidR="000556CC">
        <w:rPr>
          <w:rFonts w:ascii="Times New Roman" w:hAnsi="Times New Roman"/>
          <w:b w:val="0"/>
          <w:sz w:val="28"/>
          <w:szCs w:val="28"/>
        </w:rPr>
        <w:t>У</w:t>
      </w:r>
      <w:r w:rsidR="00C94558" w:rsidRPr="000556CC">
        <w:rPr>
          <w:rFonts w:ascii="Times New Roman" w:hAnsi="Times New Roman"/>
          <w:b w:val="0"/>
          <w:sz w:val="28"/>
          <w:szCs w:val="28"/>
        </w:rPr>
        <w:t>твердить</w:t>
      </w:r>
      <w:r w:rsidR="00B54E98" w:rsidRPr="000556CC">
        <w:rPr>
          <w:rFonts w:ascii="Times New Roman" w:hAnsi="Times New Roman"/>
          <w:b w:val="0"/>
          <w:sz w:val="28"/>
          <w:szCs w:val="28"/>
        </w:rPr>
        <w:t xml:space="preserve"> </w:t>
      </w:r>
      <w:r w:rsidR="00B86FDB" w:rsidRPr="000556CC">
        <w:rPr>
          <w:rFonts w:ascii="Times New Roman" w:hAnsi="Times New Roman"/>
          <w:b w:val="0"/>
          <w:sz w:val="28"/>
          <w:szCs w:val="28"/>
        </w:rPr>
        <w:t xml:space="preserve">норматив стоимости </w:t>
      </w:r>
      <w:r w:rsidR="00642196" w:rsidRPr="000556CC">
        <w:rPr>
          <w:rFonts w:ascii="Times New Roman" w:hAnsi="Times New Roman"/>
          <w:b w:val="0"/>
          <w:sz w:val="28"/>
          <w:szCs w:val="28"/>
        </w:rPr>
        <w:t xml:space="preserve">1 квадратного метра общей площади жилья </w:t>
      </w:r>
      <w:r w:rsidR="00B54E98" w:rsidRPr="000556CC">
        <w:rPr>
          <w:rFonts w:ascii="Times New Roman" w:hAnsi="Times New Roman"/>
          <w:b w:val="0"/>
          <w:sz w:val="28"/>
          <w:szCs w:val="28"/>
        </w:rPr>
        <w:t xml:space="preserve">по муниципальному образованию «Город Майкоп» </w:t>
      </w:r>
      <w:r w:rsidR="00B86FDB" w:rsidRPr="000556CC">
        <w:rPr>
          <w:rFonts w:ascii="Times New Roman" w:hAnsi="Times New Roman"/>
          <w:b w:val="0"/>
          <w:sz w:val="28"/>
          <w:szCs w:val="28"/>
        </w:rPr>
        <w:t xml:space="preserve">на </w:t>
      </w:r>
      <w:r w:rsidR="004D12BB">
        <w:rPr>
          <w:rFonts w:ascii="Times New Roman" w:hAnsi="Times New Roman"/>
          <w:b w:val="0"/>
          <w:sz w:val="28"/>
          <w:szCs w:val="28"/>
        </w:rPr>
        <w:t>третий</w:t>
      </w:r>
      <w:r w:rsidR="00596085">
        <w:rPr>
          <w:rFonts w:ascii="Times New Roman" w:hAnsi="Times New Roman"/>
          <w:b w:val="0"/>
          <w:sz w:val="28"/>
          <w:szCs w:val="28"/>
        </w:rPr>
        <w:t xml:space="preserve"> квартал 2021</w:t>
      </w:r>
      <w:r w:rsidR="00B86FDB" w:rsidRPr="000556CC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B54E98" w:rsidRPr="000556CC">
        <w:rPr>
          <w:rFonts w:ascii="Times New Roman" w:hAnsi="Times New Roman"/>
          <w:b w:val="0"/>
          <w:sz w:val="28"/>
          <w:szCs w:val="28"/>
        </w:rPr>
        <w:t xml:space="preserve">в размере </w:t>
      </w:r>
      <w:r w:rsidR="006972F1">
        <w:rPr>
          <w:rFonts w:ascii="Times New Roman" w:hAnsi="Times New Roman"/>
          <w:b w:val="0"/>
          <w:sz w:val="28"/>
          <w:szCs w:val="28"/>
        </w:rPr>
        <w:t>37 403</w:t>
      </w:r>
      <w:r w:rsidR="00B54E98" w:rsidRPr="000556CC">
        <w:rPr>
          <w:rFonts w:ascii="Times New Roman" w:hAnsi="Times New Roman"/>
          <w:b w:val="0"/>
          <w:sz w:val="28"/>
          <w:szCs w:val="28"/>
        </w:rPr>
        <w:t xml:space="preserve"> (</w:t>
      </w:r>
      <w:r w:rsidR="000556CC">
        <w:rPr>
          <w:rFonts w:ascii="Times New Roman" w:hAnsi="Times New Roman"/>
          <w:b w:val="0"/>
          <w:sz w:val="28"/>
          <w:szCs w:val="28"/>
        </w:rPr>
        <w:t>тридцать</w:t>
      </w:r>
      <w:r w:rsidR="00B54E98" w:rsidRPr="000556CC">
        <w:rPr>
          <w:rFonts w:ascii="Times New Roman" w:hAnsi="Times New Roman"/>
          <w:b w:val="0"/>
          <w:sz w:val="28"/>
          <w:szCs w:val="28"/>
        </w:rPr>
        <w:t xml:space="preserve"> </w:t>
      </w:r>
      <w:r w:rsidR="006972F1">
        <w:rPr>
          <w:rFonts w:ascii="Times New Roman" w:hAnsi="Times New Roman"/>
          <w:b w:val="0"/>
          <w:sz w:val="28"/>
          <w:szCs w:val="28"/>
        </w:rPr>
        <w:t>семь</w:t>
      </w:r>
      <w:r w:rsidR="00BE72E1">
        <w:rPr>
          <w:rFonts w:ascii="Times New Roman" w:hAnsi="Times New Roman"/>
          <w:b w:val="0"/>
          <w:sz w:val="28"/>
          <w:szCs w:val="28"/>
        </w:rPr>
        <w:t xml:space="preserve"> </w:t>
      </w:r>
      <w:r w:rsidR="00B54E98" w:rsidRPr="000556CC">
        <w:rPr>
          <w:rFonts w:ascii="Times New Roman" w:hAnsi="Times New Roman"/>
          <w:b w:val="0"/>
          <w:sz w:val="28"/>
          <w:szCs w:val="28"/>
        </w:rPr>
        <w:t xml:space="preserve">тысяч </w:t>
      </w:r>
      <w:r w:rsidR="006972F1">
        <w:rPr>
          <w:rFonts w:ascii="Times New Roman" w:hAnsi="Times New Roman"/>
          <w:b w:val="0"/>
          <w:sz w:val="28"/>
          <w:szCs w:val="28"/>
        </w:rPr>
        <w:t xml:space="preserve">четыреста </w:t>
      </w:r>
      <w:r w:rsidR="006972F1">
        <w:rPr>
          <w:rFonts w:ascii="Times New Roman" w:hAnsi="Times New Roman"/>
          <w:b w:val="0"/>
          <w:sz w:val="28"/>
          <w:szCs w:val="28"/>
        </w:rPr>
        <w:lastRenderedPageBreak/>
        <w:t>три</w:t>
      </w:r>
      <w:r w:rsidR="00BE72E1">
        <w:rPr>
          <w:rFonts w:ascii="Times New Roman" w:hAnsi="Times New Roman"/>
          <w:b w:val="0"/>
          <w:sz w:val="28"/>
          <w:szCs w:val="28"/>
        </w:rPr>
        <w:t>)</w:t>
      </w:r>
      <w:r w:rsidR="000556CC">
        <w:rPr>
          <w:rFonts w:ascii="Times New Roman" w:hAnsi="Times New Roman"/>
          <w:b w:val="0"/>
          <w:sz w:val="28"/>
          <w:szCs w:val="28"/>
        </w:rPr>
        <w:t xml:space="preserve"> </w:t>
      </w:r>
      <w:r w:rsidR="00B54E98" w:rsidRPr="000556CC">
        <w:rPr>
          <w:rFonts w:ascii="Times New Roman" w:hAnsi="Times New Roman"/>
          <w:b w:val="0"/>
          <w:sz w:val="28"/>
          <w:szCs w:val="28"/>
        </w:rPr>
        <w:t>рубл</w:t>
      </w:r>
      <w:r w:rsidR="003A7237">
        <w:rPr>
          <w:rFonts w:ascii="Times New Roman" w:hAnsi="Times New Roman"/>
          <w:b w:val="0"/>
          <w:sz w:val="28"/>
          <w:szCs w:val="28"/>
        </w:rPr>
        <w:t>я</w:t>
      </w:r>
      <w:r w:rsidR="00B54E98" w:rsidRPr="000556CC">
        <w:rPr>
          <w:rFonts w:ascii="Times New Roman" w:hAnsi="Times New Roman"/>
          <w:b w:val="0"/>
          <w:sz w:val="28"/>
          <w:szCs w:val="28"/>
        </w:rPr>
        <w:t xml:space="preserve"> для расчёта размера социальных выплат, предоставляемых молодым семьям</w:t>
      </w:r>
      <w:r w:rsidR="00BA23FA" w:rsidRPr="000556CC">
        <w:rPr>
          <w:rFonts w:ascii="Times New Roman" w:hAnsi="Times New Roman"/>
          <w:b w:val="0"/>
          <w:sz w:val="28"/>
          <w:szCs w:val="28"/>
        </w:rPr>
        <w:t xml:space="preserve"> на приобретение жилого помещения или создание объекта индивидуального жилищного строительства. </w:t>
      </w:r>
    </w:p>
    <w:p w:rsidR="00B54E98" w:rsidRDefault="00B54E98" w:rsidP="00840B91">
      <w:pPr>
        <w:ind w:right="-1" w:firstLine="709"/>
        <w:contextualSpacing/>
        <w:jc w:val="both"/>
      </w:pPr>
      <w:r w:rsidRPr="00BA23FA">
        <w:t xml:space="preserve">2. Опубликовать настоящее </w:t>
      </w:r>
      <w:r w:rsidR="001E6B9C">
        <w:t>п</w:t>
      </w:r>
      <w:r w:rsidRPr="00BA23FA">
        <w:t>остановление в газете «Майкопские новости».</w:t>
      </w:r>
    </w:p>
    <w:p w:rsidR="00E6761A" w:rsidRPr="00AC6894" w:rsidRDefault="00B54E98" w:rsidP="00840B91">
      <w:pPr>
        <w:ind w:right="-1" w:firstLine="709"/>
        <w:jc w:val="both"/>
      </w:pPr>
      <w:r w:rsidRPr="00B54E98">
        <w:t xml:space="preserve">3. </w:t>
      </w:r>
      <w:r w:rsidR="00D13A1B">
        <w:t>П</w:t>
      </w:r>
      <w:r w:rsidRPr="00B54E98">
        <w:t xml:space="preserve">остановление </w:t>
      </w:r>
      <w:r w:rsidR="00D13A1B">
        <w:t xml:space="preserve">«Об установлении норматива стоимости 1 квадратного метра общей площади жилья по муниципальному образованию «Город Майкоп» на </w:t>
      </w:r>
      <w:r w:rsidR="004D12BB">
        <w:t>третий</w:t>
      </w:r>
      <w:r w:rsidR="00D13A1B">
        <w:t xml:space="preserve"> квартал 2021 года для расчёта размера социальных выплат, предоставляемых молодым семьям на приобретение жилого помещения или создание объекта индивидуального жилищного строительства» </w:t>
      </w:r>
      <w:r w:rsidRPr="00B54E98">
        <w:t>вступает в силу со дня его официального опубликования</w:t>
      </w:r>
      <w:r w:rsidR="00E6761A" w:rsidRPr="00E6761A">
        <w:t xml:space="preserve"> </w:t>
      </w:r>
      <w:r w:rsidR="00E6761A" w:rsidRPr="00AC6894">
        <w:t xml:space="preserve">и распространяется на правоотношения, возникшие с </w:t>
      </w:r>
      <w:r w:rsidR="00CB6150">
        <w:t>01</w:t>
      </w:r>
      <w:r w:rsidR="00E6761A" w:rsidRPr="0000619D">
        <w:t>.</w:t>
      </w:r>
      <w:r w:rsidR="00596085">
        <w:t>0</w:t>
      </w:r>
      <w:r w:rsidR="004D12BB">
        <w:t>7</w:t>
      </w:r>
      <w:r w:rsidR="00E6761A" w:rsidRPr="0000619D">
        <w:t>.20</w:t>
      </w:r>
      <w:r w:rsidR="00596085">
        <w:t>21</w:t>
      </w:r>
      <w:r w:rsidR="00E6761A" w:rsidRPr="00AC6894">
        <w:t>.</w:t>
      </w:r>
    </w:p>
    <w:p w:rsidR="00B54E98" w:rsidRDefault="00B54E98" w:rsidP="00840B91">
      <w:pPr>
        <w:ind w:right="-1" w:firstLine="709"/>
        <w:contextualSpacing/>
        <w:jc w:val="both"/>
      </w:pPr>
    </w:p>
    <w:p w:rsidR="00596085" w:rsidRDefault="00596085" w:rsidP="00840B91">
      <w:pPr>
        <w:ind w:right="-1" w:firstLine="709"/>
        <w:contextualSpacing/>
        <w:jc w:val="both"/>
      </w:pPr>
    </w:p>
    <w:p w:rsidR="00596085" w:rsidRDefault="00596085" w:rsidP="00840B91">
      <w:pPr>
        <w:ind w:right="-1" w:firstLine="709"/>
        <w:contextualSpacing/>
        <w:jc w:val="both"/>
      </w:pPr>
    </w:p>
    <w:p w:rsidR="00097ED4" w:rsidRPr="00097ED4" w:rsidRDefault="00097ED4" w:rsidP="00097ED4">
      <w:pPr>
        <w:jc w:val="both"/>
        <w:rPr>
          <w:bCs/>
        </w:rPr>
      </w:pPr>
      <w:r w:rsidRPr="00097ED4">
        <w:rPr>
          <w:bCs/>
        </w:rPr>
        <w:t>Исполняющий обязанности</w:t>
      </w:r>
    </w:p>
    <w:p w:rsidR="00097ED4" w:rsidRPr="00097ED4" w:rsidRDefault="00097ED4" w:rsidP="00097ED4">
      <w:pPr>
        <w:jc w:val="both"/>
        <w:rPr>
          <w:bCs/>
        </w:rPr>
      </w:pPr>
      <w:r w:rsidRPr="00097ED4">
        <w:rPr>
          <w:bCs/>
        </w:rPr>
        <w:t xml:space="preserve">Главы муниципального образования </w:t>
      </w:r>
    </w:p>
    <w:p w:rsidR="00840B91" w:rsidRPr="00D03599" w:rsidRDefault="00097ED4">
      <w:pPr>
        <w:jc w:val="both"/>
        <w:rPr>
          <w:bCs/>
        </w:rPr>
      </w:pPr>
      <w:r w:rsidRPr="00097ED4">
        <w:rPr>
          <w:bCs/>
        </w:rPr>
        <w:t xml:space="preserve">«Город Майкоп»                                             </w:t>
      </w:r>
      <w:r w:rsidR="00D03599">
        <w:rPr>
          <w:bCs/>
        </w:rPr>
        <w:t xml:space="preserve">   </w:t>
      </w:r>
      <w:r w:rsidRPr="00097ED4">
        <w:rPr>
          <w:bCs/>
        </w:rPr>
        <w:t xml:space="preserve">                            С.В. Стельмах</w:t>
      </w:r>
    </w:p>
    <w:sectPr w:rsidR="00840B91" w:rsidRPr="00D03599" w:rsidSect="00D13A1B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D7" w:rsidRDefault="004905D7" w:rsidP="00D13A1B">
      <w:r>
        <w:separator/>
      </w:r>
    </w:p>
  </w:endnote>
  <w:endnote w:type="continuationSeparator" w:id="0">
    <w:p w:rsidR="004905D7" w:rsidRDefault="004905D7" w:rsidP="00D1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D7" w:rsidRDefault="004905D7" w:rsidP="00D13A1B">
      <w:r>
        <w:separator/>
      </w:r>
    </w:p>
  </w:footnote>
  <w:footnote w:type="continuationSeparator" w:id="0">
    <w:p w:rsidR="004905D7" w:rsidRDefault="004905D7" w:rsidP="00D1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342041"/>
      <w:docPartObj>
        <w:docPartGallery w:val="Page Numbers (Top of Page)"/>
        <w:docPartUnique/>
      </w:docPartObj>
    </w:sdtPr>
    <w:sdtEndPr/>
    <w:sdtContent>
      <w:p w:rsidR="00D13A1B" w:rsidRDefault="00D13A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19">
          <w:rPr>
            <w:noProof/>
          </w:rPr>
          <w:t>2</w:t>
        </w:r>
        <w:r>
          <w:fldChar w:fldCharType="end"/>
        </w:r>
      </w:p>
    </w:sdtContent>
  </w:sdt>
  <w:p w:rsidR="00D13A1B" w:rsidRDefault="00D13A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FE1"/>
    <w:multiLevelType w:val="hybridMultilevel"/>
    <w:tmpl w:val="C8086720"/>
    <w:lvl w:ilvl="0" w:tplc="6B48436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619D"/>
    <w:rsid w:val="000369B8"/>
    <w:rsid w:val="000556CC"/>
    <w:rsid w:val="00072F6F"/>
    <w:rsid w:val="00097ED4"/>
    <w:rsid w:val="000F36DD"/>
    <w:rsid w:val="000F625B"/>
    <w:rsid w:val="0011511D"/>
    <w:rsid w:val="00140FBC"/>
    <w:rsid w:val="0015010A"/>
    <w:rsid w:val="00165111"/>
    <w:rsid w:val="001D5C72"/>
    <w:rsid w:val="001E6B9C"/>
    <w:rsid w:val="002133CE"/>
    <w:rsid w:val="00226F86"/>
    <w:rsid w:val="002336D0"/>
    <w:rsid w:val="002548AA"/>
    <w:rsid w:val="002F4F7C"/>
    <w:rsid w:val="00346966"/>
    <w:rsid w:val="0035164B"/>
    <w:rsid w:val="00354CDC"/>
    <w:rsid w:val="00367AA4"/>
    <w:rsid w:val="00376BC6"/>
    <w:rsid w:val="003A7237"/>
    <w:rsid w:val="003D7578"/>
    <w:rsid w:val="003E6F4C"/>
    <w:rsid w:val="00437C63"/>
    <w:rsid w:val="004905D7"/>
    <w:rsid w:val="004D12BB"/>
    <w:rsid w:val="004D51D1"/>
    <w:rsid w:val="004E2880"/>
    <w:rsid w:val="004F1D96"/>
    <w:rsid w:val="00570DE1"/>
    <w:rsid w:val="00584A0B"/>
    <w:rsid w:val="00586A38"/>
    <w:rsid w:val="00586EE1"/>
    <w:rsid w:val="00596085"/>
    <w:rsid w:val="00640A71"/>
    <w:rsid w:val="00642196"/>
    <w:rsid w:val="006568A9"/>
    <w:rsid w:val="006972F1"/>
    <w:rsid w:val="006F3344"/>
    <w:rsid w:val="007F50D5"/>
    <w:rsid w:val="00815807"/>
    <w:rsid w:val="00825170"/>
    <w:rsid w:val="00835E95"/>
    <w:rsid w:val="00840B91"/>
    <w:rsid w:val="008506F1"/>
    <w:rsid w:val="00877DDE"/>
    <w:rsid w:val="008861A3"/>
    <w:rsid w:val="00894E5E"/>
    <w:rsid w:val="00913D3B"/>
    <w:rsid w:val="00930717"/>
    <w:rsid w:val="00A50C22"/>
    <w:rsid w:val="00A51EA6"/>
    <w:rsid w:val="00AA1487"/>
    <w:rsid w:val="00AD7959"/>
    <w:rsid w:val="00B075EC"/>
    <w:rsid w:val="00B22320"/>
    <w:rsid w:val="00B41F32"/>
    <w:rsid w:val="00B54E98"/>
    <w:rsid w:val="00B86FDB"/>
    <w:rsid w:val="00BA23FA"/>
    <w:rsid w:val="00BA3B30"/>
    <w:rsid w:val="00BB4D19"/>
    <w:rsid w:val="00BE72E1"/>
    <w:rsid w:val="00C11DAC"/>
    <w:rsid w:val="00C37CAB"/>
    <w:rsid w:val="00C94558"/>
    <w:rsid w:val="00CB6150"/>
    <w:rsid w:val="00CC48FC"/>
    <w:rsid w:val="00CC59E8"/>
    <w:rsid w:val="00CC6215"/>
    <w:rsid w:val="00CE4FD6"/>
    <w:rsid w:val="00D03599"/>
    <w:rsid w:val="00D13A1B"/>
    <w:rsid w:val="00D32B73"/>
    <w:rsid w:val="00D55658"/>
    <w:rsid w:val="00D94610"/>
    <w:rsid w:val="00DA79FF"/>
    <w:rsid w:val="00E23599"/>
    <w:rsid w:val="00E45361"/>
    <w:rsid w:val="00E632E5"/>
    <w:rsid w:val="00E6761A"/>
    <w:rsid w:val="00E911F8"/>
    <w:rsid w:val="00ED033F"/>
    <w:rsid w:val="00ED73DC"/>
    <w:rsid w:val="00F22B1B"/>
    <w:rsid w:val="00F25A15"/>
    <w:rsid w:val="00F459F7"/>
    <w:rsid w:val="00F62F19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F589CBF-20F9-4814-BA8F-4E2568B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alloon Text"/>
    <w:basedOn w:val="a"/>
    <w:link w:val="a5"/>
    <w:rsid w:val="00CB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B61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556CC"/>
    <w:rPr>
      <w:rFonts w:ascii="Arial" w:hAnsi="Arial"/>
      <w:b/>
      <w:sz w:val="18"/>
    </w:rPr>
  </w:style>
  <w:style w:type="paragraph" w:styleId="a6">
    <w:name w:val="header"/>
    <w:basedOn w:val="a"/>
    <w:link w:val="a7"/>
    <w:uiPriority w:val="99"/>
    <w:unhideWhenUsed/>
    <w:rsid w:val="00D13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A1B"/>
    <w:rPr>
      <w:sz w:val="28"/>
    </w:rPr>
  </w:style>
  <w:style w:type="paragraph" w:styleId="a8">
    <w:name w:val="footer"/>
    <w:basedOn w:val="a"/>
    <w:link w:val="a9"/>
    <w:unhideWhenUsed/>
    <w:rsid w:val="00D13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3A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78FB-6BA7-4651-BDA9-8973411F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15</cp:revision>
  <cp:lastPrinted>2021-10-06T10:09:00Z</cp:lastPrinted>
  <dcterms:created xsi:type="dcterms:W3CDTF">2021-09-06T11:14:00Z</dcterms:created>
  <dcterms:modified xsi:type="dcterms:W3CDTF">2021-10-06T10:10:00Z</dcterms:modified>
</cp:coreProperties>
</file>